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E956" w14:textId="17F9681B" w:rsidR="00EA2D16" w:rsidRPr="00562E90" w:rsidRDefault="00EA2D16" w:rsidP="00EA2D16">
      <w:pPr>
        <w:spacing w:before="240" w:after="120" w:line="240" w:lineRule="auto"/>
        <w:jc w:val="right"/>
        <w:rPr>
          <w:rFonts w:ascii="Aptos" w:eastAsia="Times New Roman" w:hAnsi="Aptos" w:cs="Calibri"/>
          <w:sz w:val="20"/>
          <w:szCs w:val="20"/>
          <w:lang w:eastAsia="pl-PL"/>
        </w:rPr>
      </w:pPr>
      <w:bookmarkStart w:id="0" w:name="_Hlk45266699"/>
      <w:r w:rsidRPr="00562E90">
        <w:rPr>
          <w:rFonts w:ascii="Aptos" w:eastAsia="Times New Roman" w:hAnsi="Aptos" w:cs="Calibri"/>
          <w:sz w:val="20"/>
          <w:szCs w:val="20"/>
          <w:lang w:eastAsia="pl-PL"/>
        </w:rPr>
        <w:t>Suwałki</w:t>
      </w:r>
      <w:r w:rsidR="00837DA9" w:rsidRPr="00562E90">
        <w:rPr>
          <w:rFonts w:ascii="Aptos" w:eastAsia="Times New Roman" w:hAnsi="Aptos" w:cs="Calibri"/>
          <w:sz w:val="20"/>
          <w:szCs w:val="20"/>
          <w:lang w:eastAsia="pl-PL"/>
        </w:rPr>
        <w:t>, dn.</w:t>
      </w:r>
      <w:r w:rsidR="00005F9F">
        <w:rPr>
          <w:rFonts w:ascii="Aptos" w:eastAsia="Times New Roman" w:hAnsi="Aptos" w:cs="Calibri"/>
          <w:sz w:val="20"/>
          <w:szCs w:val="20"/>
          <w:lang w:eastAsia="pl-PL"/>
        </w:rPr>
        <w:t>31</w:t>
      </w:r>
      <w:r w:rsidR="00837DA9" w:rsidRPr="00562E90">
        <w:rPr>
          <w:rFonts w:ascii="Aptos" w:eastAsia="Times New Roman" w:hAnsi="Aptos" w:cs="Calibri"/>
          <w:sz w:val="20"/>
          <w:szCs w:val="20"/>
          <w:lang w:eastAsia="pl-PL"/>
        </w:rPr>
        <w:t>.08.</w:t>
      </w:r>
      <w:r w:rsidR="00ED6B78" w:rsidRPr="00562E90">
        <w:rPr>
          <w:rFonts w:ascii="Aptos" w:eastAsia="Times New Roman" w:hAnsi="Aptos" w:cs="Calibri"/>
          <w:sz w:val="20"/>
          <w:szCs w:val="20"/>
          <w:lang w:eastAsia="pl-PL"/>
        </w:rPr>
        <w:t>202</w:t>
      </w:r>
      <w:r w:rsidR="00730A90">
        <w:rPr>
          <w:rFonts w:ascii="Aptos" w:eastAsia="Times New Roman" w:hAnsi="Aptos" w:cs="Calibri"/>
          <w:sz w:val="20"/>
          <w:szCs w:val="20"/>
          <w:lang w:eastAsia="pl-PL"/>
        </w:rPr>
        <w:t>6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r</w:t>
      </w:r>
      <w:r w:rsidR="00837DA9" w:rsidRPr="00562E90">
        <w:rPr>
          <w:rFonts w:ascii="Aptos" w:eastAsia="Times New Roman" w:hAnsi="Aptos" w:cs="Calibri"/>
          <w:sz w:val="20"/>
          <w:szCs w:val="20"/>
          <w:lang w:eastAsia="pl-PL"/>
        </w:rPr>
        <w:t>.</w:t>
      </w:r>
    </w:p>
    <w:p w14:paraId="6BE3867E" w14:textId="76BC5AD0" w:rsidR="00EA2D16" w:rsidRPr="00562E90" w:rsidRDefault="00EA2D16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Sygn. sprawy   P 215/</w:t>
      </w:r>
      <w:r w:rsidR="00730A90">
        <w:rPr>
          <w:rFonts w:ascii="Aptos" w:eastAsia="Times New Roman" w:hAnsi="Aptos" w:cs="Calibri"/>
          <w:sz w:val="20"/>
          <w:szCs w:val="20"/>
          <w:lang w:eastAsia="pl-PL"/>
        </w:rPr>
        <w:t>5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>/20</w:t>
      </w:r>
      <w:r w:rsidR="00ED6B78" w:rsidRPr="00562E90">
        <w:rPr>
          <w:rFonts w:ascii="Aptos" w:eastAsia="Times New Roman" w:hAnsi="Aptos" w:cs="Calibri"/>
          <w:sz w:val="20"/>
          <w:szCs w:val="20"/>
          <w:lang w:eastAsia="pl-PL"/>
        </w:rPr>
        <w:t>2</w:t>
      </w:r>
      <w:r w:rsidR="00176371">
        <w:rPr>
          <w:rFonts w:ascii="Aptos" w:eastAsia="Times New Roman" w:hAnsi="Aptos" w:cs="Calibri"/>
          <w:sz w:val="20"/>
          <w:szCs w:val="20"/>
          <w:lang w:eastAsia="pl-PL"/>
        </w:rPr>
        <w:t>6</w:t>
      </w:r>
    </w:p>
    <w:p w14:paraId="12AB9274" w14:textId="77777777" w:rsidR="00EA2D16" w:rsidRPr="00562E90" w:rsidRDefault="00EA2D16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                         </w:t>
      </w:r>
    </w:p>
    <w:p w14:paraId="29F50D6A" w14:textId="429EA09D" w:rsidR="00EA05E4" w:rsidRPr="00EA05E4" w:rsidRDefault="00EA2D16" w:rsidP="00EA05E4">
      <w:pPr>
        <w:spacing w:before="240" w:after="120" w:line="240" w:lineRule="auto"/>
        <w:jc w:val="center"/>
        <w:rPr>
          <w:rFonts w:ascii="Aptos" w:eastAsia="Times New Roman" w:hAnsi="Aptos" w:cs="Calibri"/>
          <w:b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b/>
          <w:sz w:val="20"/>
          <w:szCs w:val="20"/>
          <w:lang w:eastAsia="pl-PL"/>
        </w:rPr>
        <w:t>ZAPYTANIE OFERTOWE</w:t>
      </w:r>
      <w:r w:rsidR="00EA05E4" w:rsidRPr="00EA05E4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  <w:r w:rsidR="00EA05E4" w:rsidRPr="00EA05E4">
        <w:rPr>
          <w:rFonts w:ascii="Aptos" w:eastAsia="Times New Roman" w:hAnsi="Aptos" w:cs="Calibri"/>
          <w:b/>
          <w:sz w:val="20"/>
          <w:szCs w:val="20"/>
          <w:lang w:eastAsia="pl-PL"/>
        </w:rPr>
        <w:t>P 215/5/2026</w:t>
      </w:r>
    </w:p>
    <w:p w14:paraId="5B1E1739" w14:textId="39105521" w:rsidR="00EA2D16" w:rsidRPr="00562E90" w:rsidRDefault="00EA2D16" w:rsidP="00EA2D16">
      <w:pPr>
        <w:spacing w:before="240" w:after="120" w:line="240" w:lineRule="auto"/>
        <w:jc w:val="center"/>
        <w:rPr>
          <w:rFonts w:ascii="Aptos" w:eastAsia="Times New Roman" w:hAnsi="Aptos" w:cs="Calibri"/>
          <w:b/>
          <w:sz w:val="20"/>
          <w:szCs w:val="20"/>
          <w:lang w:eastAsia="pl-PL"/>
        </w:rPr>
      </w:pPr>
    </w:p>
    <w:p w14:paraId="2C6DD08E" w14:textId="5170017E" w:rsidR="00EA2D16" w:rsidRPr="00562E90" w:rsidRDefault="00EA2D16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Szanowni Państwo</w:t>
      </w:r>
    </w:p>
    <w:p w14:paraId="0BE6B22E" w14:textId="67397F59" w:rsidR="00EA2D16" w:rsidRPr="00562E90" w:rsidRDefault="00EA2D16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Zwracamy się z prośbą o przedstawienie oferty cenowej dotyczącej kalendarzy książkowych na rok </w:t>
      </w:r>
      <w:r w:rsidR="00ED6B78" w:rsidRPr="00562E90">
        <w:rPr>
          <w:rFonts w:ascii="Aptos" w:eastAsia="Times New Roman" w:hAnsi="Aptos" w:cs="Calibri"/>
          <w:sz w:val="20"/>
          <w:szCs w:val="20"/>
          <w:lang w:eastAsia="pl-PL"/>
        </w:rPr>
        <w:t>202</w:t>
      </w:r>
      <w:r w:rsidR="00730A90">
        <w:rPr>
          <w:rFonts w:ascii="Aptos" w:eastAsia="Times New Roman" w:hAnsi="Aptos" w:cs="Calibri"/>
          <w:sz w:val="20"/>
          <w:szCs w:val="20"/>
          <w:lang w:eastAsia="pl-PL"/>
        </w:rPr>
        <w:t>7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wraz ze znakowaniem.</w:t>
      </w:r>
    </w:p>
    <w:p w14:paraId="2C4E32FA" w14:textId="77777777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Przedmiot zamówienia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</w:p>
    <w:p w14:paraId="4F06775D" w14:textId="3882828B" w:rsidR="00EA2D16" w:rsidRPr="00562E90" w:rsidRDefault="00EA2D16" w:rsidP="00EA2D16">
      <w:pPr>
        <w:spacing w:before="240" w:after="120" w:line="240" w:lineRule="auto"/>
        <w:ind w:left="1080"/>
        <w:rPr>
          <w:rFonts w:ascii="Aptos" w:eastAsia="Times New Roman" w:hAnsi="Aptos" w:cs="Calibri"/>
          <w:b/>
          <w:bCs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 xml:space="preserve">Przedmiotem zamówienia są kalendarze na rok </w:t>
      </w:r>
      <w:r w:rsidR="00ED6B78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202</w:t>
      </w:r>
      <w:r w:rsidR="00492A8B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7</w:t>
      </w:r>
      <w:r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 xml:space="preserve"> w formie książkowej wg poniższych wytycznych </w:t>
      </w:r>
    </w:p>
    <w:p w14:paraId="461DFCC2" w14:textId="762D398B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u w:val="single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Szczegółowy opis przedmiotu zamówienia</w:t>
      </w:r>
      <w:r w:rsidR="003535EA"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:</w:t>
      </w:r>
    </w:p>
    <w:p w14:paraId="4A51FCD8" w14:textId="1660EB17" w:rsidR="00E23DAD" w:rsidRPr="00562E90" w:rsidRDefault="00E23DAD" w:rsidP="00730A90">
      <w:pPr>
        <w:pStyle w:val="Akapitzlist"/>
        <w:spacing w:before="240" w:after="120" w:line="240" w:lineRule="auto"/>
        <w:ind w:left="1440"/>
        <w:rPr>
          <w:rFonts w:ascii="Aptos" w:eastAsia="Times New Roman" w:hAnsi="Aptos" w:cs="Calibri"/>
          <w:b/>
          <w:bCs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Kalendarze książkowe</w:t>
      </w:r>
    </w:p>
    <w:p w14:paraId="033E299B" w14:textId="13A312AC" w:rsidR="00EA05E4" w:rsidRDefault="00EA2D16" w:rsidP="00EA05E4">
      <w:pPr>
        <w:spacing w:before="240" w:after="120" w:line="240" w:lineRule="auto"/>
        <w:ind w:left="1080"/>
        <w:rPr>
          <w:rFonts w:ascii="Aptos" w:eastAsia="Times New Roman" w:hAnsi="Aptos" w:cs="Calibri"/>
          <w:sz w:val="20"/>
          <w:szCs w:val="20"/>
          <w:lang w:eastAsia="pl-PL"/>
        </w:rPr>
      </w:pPr>
      <w:r w:rsidRPr="00224B05">
        <w:rPr>
          <w:rFonts w:ascii="Aptos" w:eastAsia="Times New Roman" w:hAnsi="Aptos" w:cs="Calibri"/>
          <w:sz w:val="20"/>
          <w:szCs w:val="20"/>
          <w:lang w:eastAsia="pl-PL"/>
        </w:rPr>
        <w:t>Kolor</w:t>
      </w:r>
      <w:r w:rsidR="00F23914" w:rsidRPr="00224B05">
        <w:rPr>
          <w:rFonts w:ascii="Aptos" w:eastAsia="Times New Roman" w:hAnsi="Aptos" w:cs="Calibri"/>
          <w:sz w:val="20"/>
          <w:szCs w:val="20"/>
          <w:lang w:eastAsia="pl-PL"/>
        </w:rPr>
        <w:t xml:space="preserve"> obwoluty</w:t>
      </w:r>
      <w:r w:rsidRPr="00224B05">
        <w:rPr>
          <w:rFonts w:ascii="Aptos" w:eastAsia="Times New Roman" w:hAnsi="Aptos" w:cs="Calibri"/>
          <w:sz w:val="20"/>
          <w:szCs w:val="20"/>
          <w:lang w:eastAsia="pl-PL"/>
        </w:rPr>
        <w:t>:</w:t>
      </w:r>
      <w:r w:rsidRPr="00224B05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EA05E4" w:rsidRPr="00224B05">
        <w:rPr>
          <w:rFonts w:ascii="Aptos" w:eastAsia="Times New Roman" w:hAnsi="Aptos" w:cs="Calibri"/>
          <w:sz w:val="20"/>
          <w:szCs w:val="20"/>
          <w:lang w:eastAsia="pl-PL"/>
        </w:rPr>
        <w:t>kolorystyka z rodziny brązów –</w:t>
      </w:r>
      <w:r w:rsidR="00F477D7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  <w:r w:rsidR="00EA05E4" w:rsidRPr="00224B05">
        <w:rPr>
          <w:rFonts w:ascii="Aptos" w:eastAsia="Times New Roman" w:hAnsi="Aptos" w:cs="Calibri"/>
          <w:sz w:val="20"/>
          <w:szCs w:val="20"/>
          <w:lang w:eastAsia="pl-PL"/>
        </w:rPr>
        <w:t>karmelu, koniaku lub ciepłego brązu</w:t>
      </w:r>
      <w:r w:rsidR="00EA05E4" w:rsidRPr="00EA05E4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</w:p>
    <w:p w14:paraId="74529DAD" w14:textId="4833F2D1" w:rsidR="00EA05E4" w:rsidRDefault="00DB7EEB" w:rsidP="00EA05E4">
      <w:pPr>
        <w:spacing w:before="120" w:after="0" w:line="240" w:lineRule="auto"/>
        <w:ind w:left="1080"/>
        <w:rPr>
          <w:rFonts w:ascii="Aptos" w:eastAsia="Times New Roman" w:hAnsi="Aptos" w:cs="Calibri"/>
          <w:b/>
          <w:bCs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Format i nakład</w:t>
      </w:r>
      <w:r w:rsidR="00EA2D16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: </w:t>
      </w:r>
      <w:r w:rsidR="00EA2D16" w:rsidRPr="00562E90">
        <w:rPr>
          <w:rFonts w:ascii="Aptos" w:eastAsia="Times New Roman" w:hAnsi="Aptos" w:cs="Calibri"/>
          <w:sz w:val="20"/>
          <w:szCs w:val="20"/>
          <w:lang w:eastAsia="pl-PL"/>
        </w:rPr>
        <w:tab/>
        <w:t xml:space="preserve">format </w:t>
      </w:r>
      <w:r w:rsidR="00EA2D16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A4</w:t>
      </w:r>
      <w:r w:rsidR="00EA2D16" w:rsidRPr="00562E90">
        <w:rPr>
          <w:rFonts w:ascii="Aptos" w:eastAsia="Times New Roman" w:hAnsi="Aptos" w:cs="Calibri"/>
          <w:sz w:val="20"/>
          <w:szCs w:val="20"/>
          <w:lang w:eastAsia="pl-PL"/>
        </w:rPr>
        <w:t>; w formacie dziennym (tj.: jedna strona – jeden dzień)</w:t>
      </w:r>
      <w:r w:rsidR="00EA05E4">
        <w:rPr>
          <w:rFonts w:ascii="Aptos" w:eastAsia="Times New Roman" w:hAnsi="Aptos" w:cs="Calibri"/>
          <w:sz w:val="20"/>
          <w:szCs w:val="20"/>
          <w:lang w:eastAsia="pl-PL"/>
        </w:rPr>
        <w:br/>
      </w:r>
      <w:r w:rsidR="00EA05E4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EA05E4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EA2D16" w:rsidRPr="00562E90">
        <w:rPr>
          <w:rFonts w:ascii="Aptos" w:eastAsia="Times New Roman" w:hAnsi="Aptos" w:cs="Calibri"/>
          <w:sz w:val="20"/>
          <w:szCs w:val="20"/>
          <w:lang w:eastAsia="pl-PL"/>
        </w:rPr>
        <w:tab/>
        <w:t xml:space="preserve">w kolorze białym lub 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kremowy nakład </w:t>
      </w:r>
      <w:r w:rsidR="00224B05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1</w:t>
      </w:r>
      <w:r w:rsidR="00005F9F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0</w:t>
      </w:r>
      <w:r w:rsidR="00224B05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0</w:t>
      </w:r>
      <w:r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 xml:space="preserve"> szt.</w:t>
      </w:r>
      <w:r w:rsidR="00E23DAD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 xml:space="preserve"> </w:t>
      </w:r>
      <w:bookmarkStart w:id="1" w:name="_Hlk206488454"/>
    </w:p>
    <w:p w14:paraId="1900D703" w14:textId="4AD498DF" w:rsidR="00EA05E4" w:rsidRDefault="00EA05E4" w:rsidP="00EA05E4">
      <w:pPr>
        <w:spacing w:after="0" w:line="240" w:lineRule="auto"/>
        <w:ind w:left="1080"/>
        <w:rPr>
          <w:rFonts w:ascii="Aptos" w:eastAsia="Times New Roman" w:hAnsi="Aptos" w:cs="Calibri"/>
          <w:b/>
          <w:bCs/>
          <w:sz w:val="20"/>
          <w:szCs w:val="20"/>
          <w:lang w:eastAsia="pl-PL"/>
        </w:rPr>
      </w:pPr>
      <w:r>
        <w:rPr>
          <w:rFonts w:ascii="Aptos" w:eastAsia="Times New Roman" w:hAnsi="Aptos" w:cs="Calibri"/>
          <w:sz w:val="20"/>
          <w:szCs w:val="20"/>
          <w:lang w:eastAsia="pl-PL"/>
        </w:rPr>
        <w:t xml:space="preserve">Format i </w:t>
      </w:r>
      <w:r w:rsidR="00DB7EEB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nakład: </w:t>
      </w:r>
      <w:r w:rsidR="00DB7EEB" w:rsidRPr="00562E90">
        <w:rPr>
          <w:rFonts w:ascii="Aptos" w:eastAsia="Times New Roman" w:hAnsi="Aptos" w:cs="Calibri"/>
          <w:sz w:val="20"/>
          <w:szCs w:val="20"/>
          <w:lang w:eastAsia="pl-PL"/>
        </w:rPr>
        <w:tab/>
        <w:t xml:space="preserve">format </w:t>
      </w:r>
      <w:r w:rsidR="00DB7EEB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A5;</w:t>
      </w:r>
      <w:r w:rsidR="00DB7EEB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w formacie dziennym (tj.: jedna strona – jeden dzień)</w:t>
      </w:r>
      <w:r>
        <w:rPr>
          <w:rFonts w:ascii="Aptos" w:eastAsia="Times New Roman" w:hAnsi="Aptos" w:cs="Calibri"/>
          <w:sz w:val="20"/>
          <w:szCs w:val="20"/>
          <w:lang w:eastAsia="pl-PL"/>
        </w:rPr>
        <w:br/>
      </w:r>
      <w:r>
        <w:rPr>
          <w:rFonts w:ascii="Aptos" w:eastAsia="Times New Roman" w:hAnsi="Aptos" w:cs="Calibri"/>
          <w:sz w:val="20"/>
          <w:szCs w:val="20"/>
          <w:lang w:eastAsia="pl-PL"/>
        </w:rPr>
        <w:tab/>
      </w:r>
      <w:r>
        <w:rPr>
          <w:rFonts w:ascii="Aptos" w:eastAsia="Times New Roman" w:hAnsi="Aptos" w:cs="Calibri"/>
          <w:sz w:val="20"/>
          <w:szCs w:val="20"/>
          <w:lang w:eastAsia="pl-PL"/>
        </w:rPr>
        <w:tab/>
      </w:r>
      <w:r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DB7EEB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w kolorze białym lub kremowy- nakład </w:t>
      </w:r>
      <w:r w:rsidR="00E23DAD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1</w:t>
      </w:r>
      <w:r w:rsidR="00222556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5</w:t>
      </w:r>
      <w:r w:rsidR="00E23DAD" w:rsidRPr="00562E90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0 szt.</w:t>
      </w:r>
    </w:p>
    <w:p w14:paraId="655A4BF4" w14:textId="504551AD" w:rsidR="00EA2D16" w:rsidRPr="00562E90" w:rsidRDefault="00EA2D16" w:rsidP="00EA05E4">
      <w:pPr>
        <w:spacing w:after="0" w:line="240" w:lineRule="auto"/>
        <w:ind w:left="1080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Tasiemka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EA05E4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>z napisem w kolorze granatowym: ‘www.ssse.com.pl’</w:t>
      </w:r>
    </w:p>
    <w:p w14:paraId="5420ABA7" w14:textId="5C83D41E" w:rsidR="00EA2D16" w:rsidRPr="00562E90" w:rsidRDefault="00EA2D16" w:rsidP="00EA05E4">
      <w:pPr>
        <w:pStyle w:val="Akapitzlist"/>
        <w:spacing w:after="120" w:line="240" w:lineRule="auto"/>
        <w:ind w:left="2832" w:hanging="1752"/>
        <w:rPr>
          <w:rFonts w:ascii="Aptos" w:eastAsia="Times New Roman" w:hAnsi="Aptos" w:cs="Calibri"/>
          <w:sz w:val="20"/>
          <w:szCs w:val="20"/>
          <w:lang w:eastAsia="pl-PL"/>
        </w:rPr>
      </w:pPr>
      <w:r w:rsidRPr="00224B05">
        <w:rPr>
          <w:rFonts w:ascii="Aptos" w:eastAsia="Times New Roman" w:hAnsi="Aptos" w:cs="Calibri"/>
          <w:sz w:val="20"/>
          <w:szCs w:val="20"/>
          <w:lang w:eastAsia="pl-PL"/>
        </w:rPr>
        <w:t>Znakowanie:</w:t>
      </w:r>
      <w:r w:rsidRPr="00224B05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DB7EEB" w:rsidRPr="00224B05">
        <w:rPr>
          <w:rFonts w:ascii="Aptos" w:eastAsia="Times New Roman" w:hAnsi="Aptos" w:cs="Calibri"/>
          <w:sz w:val="20"/>
          <w:szCs w:val="20"/>
          <w:lang w:eastAsia="pl-PL"/>
        </w:rPr>
        <w:t xml:space="preserve">na </w:t>
      </w:r>
      <w:r w:rsidRPr="00224B05">
        <w:rPr>
          <w:rFonts w:ascii="Aptos" w:eastAsia="Times New Roman" w:hAnsi="Aptos" w:cs="Calibri"/>
          <w:sz w:val="20"/>
          <w:szCs w:val="20"/>
          <w:lang w:eastAsia="pl-PL"/>
        </w:rPr>
        <w:t xml:space="preserve">okładce </w:t>
      </w:r>
      <w:r w:rsidR="00DB7EEB" w:rsidRPr="00224B05">
        <w:rPr>
          <w:rFonts w:ascii="Aptos" w:eastAsia="Times New Roman" w:hAnsi="Aptos" w:cs="Calibri"/>
          <w:sz w:val="20"/>
          <w:szCs w:val="20"/>
          <w:lang w:eastAsia="pl-PL"/>
        </w:rPr>
        <w:t>tłoczone logo i rok</w:t>
      </w:r>
      <w:r w:rsidR="00EB4ABE" w:rsidRPr="00224B05">
        <w:rPr>
          <w:rFonts w:ascii="Aptos" w:eastAsia="Times New Roman" w:hAnsi="Aptos" w:cs="Calibri"/>
          <w:sz w:val="20"/>
          <w:szCs w:val="20"/>
          <w:lang w:eastAsia="pl-PL"/>
        </w:rPr>
        <w:t xml:space="preserve">  </w:t>
      </w:r>
      <w:bookmarkStart w:id="2" w:name="_Hlk206490032"/>
      <w:r w:rsidR="00EB4ABE" w:rsidRPr="00224B05">
        <w:rPr>
          <w:rFonts w:ascii="Aptos" w:eastAsia="Times New Roman" w:hAnsi="Aptos" w:cs="Calibri"/>
          <w:sz w:val="20"/>
          <w:szCs w:val="20"/>
          <w:lang w:eastAsia="pl-PL"/>
        </w:rPr>
        <w:t xml:space="preserve">w kolorze </w:t>
      </w:r>
      <w:bookmarkEnd w:id="2"/>
      <w:r w:rsidR="00EA05E4" w:rsidRPr="00224B05">
        <w:rPr>
          <w:rFonts w:ascii="Aptos" w:eastAsia="Times New Roman" w:hAnsi="Aptos" w:cs="Calibri"/>
          <w:sz w:val="20"/>
          <w:szCs w:val="20"/>
          <w:lang w:eastAsia="pl-PL"/>
        </w:rPr>
        <w:t>złotym, miedzianym</w:t>
      </w:r>
    </w:p>
    <w:bookmarkEnd w:id="1"/>
    <w:p w14:paraId="0466019C" w14:textId="501E05AE" w:rsidR="00EA2D16" w:rsidRPr="00562E90" w:rsidRDefault="00EA2D16" w:rsidP="00EA2D16">
      <w:pPr>
        <w:pStyle w:val="Akapitzlist"/>
        <w:spacing w:before="240" w:after="120" w:line="240" w:lineRule="auto"/>
        <w:ind w:left="2832" w:hanging="1752"/>
        <w:rPr>
          <w:rFonts w:ascii="Aptos" w:eastAsia="Times New Roman" w:hAnsi="Aptos" w:cs="Calibri"/>
          <w:sz w:val="20"/>
          <w:szCs w:val="20"/>
          <w:lang w:eastAsia="pl-PL"/>
        </w:rPr>
      </w:pPr>
      <w:r w:rsidRPr="00EA05E4">
        <w:rPr>
          <w:rFonts w:ascii="Aptos" w:eastAsia="Times New Roman" w:hAnsi="Aptos" w:cs="Calibri"/>
          <w:sz w:val="20"/>
          <w:szCs w:val="20"/>
          <w:lang w:eastAsia="pl-PL"/>
        </w:rPr>
        <w:t>Wyklejka:</w:t>
      </w:r>
      <w:r w:rsidRPr="00EA05E4">
        <w:rPr>
          <w:rFonts w:ascii="Aptos" w:eastAsia="Times New Roman" w:hAnsi="Aptos" w:cs="Calibri"/>
          <w:sz w:val="20"/>
          <w:szCs w:val="20"/>
          <w:lang w:eastAsia="pl-PL"/>
        </w:rPr>
        <w:tab/>
      </w:r>
      <w:r w:rsidR="00DB7EEB" w:rsidRPr="00EA05E4">
        <w:rPr>
          <w:rFonts w:ascii="Aptos" w:eastAsia="Times New Roman" w:hAnsi="Aptos" w:cs="Calibri"/>
          <w:sz w:val="20"/>
          <w:szCs w:val="20"/>
          <w:lang w:eastAsia="pl-PL"/>
        </w:rPr>
        <w:t>2 strony z przodu i 2 strony z tyłu</w:t>
      </w:r>
      <w:r w:rsidRPr="00EA05E4">
        <w:rPr>
          <w:rFonts w:ascii="Aptos" w:eastAsia="Times New Roman" w:hAnsi="Aptos" w:cs="Calibri"/>
          <w:sz w:val="20"/>
          <w:szCs w:val="20"/>
          <w:lang w:eastAsia="pl-PL"/>
        </w:rPr>
        <w:t>, zgodnie z przesłanymi materiałami graficznymi</w:t>
      </w:r>
    </w:p>
    <w:p w14:paraId="42B453E5" w14:textId="77777777" w:rsidR="00F23914" w:rsidRPr="00562E90" w:rsidRDefault="00F23914" w:rsidP="00F23914">
      <w:pPr>
        <w:pStyle w:val="Akapitzlist"/>
        <w:spacing w:before="240" w:after="120" w:line="240" w:lineRule="auto"/>
        <w:ind w:left="2832" w:hanging="1752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4631A044" w14:textId="1D218184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Celem realizacji zamówienia, Zamawiający przekaże wykonawcy niezbędne </w:t>
      </w:r>
      <w:r w:rsidR="00562E90" w:rsidRPr="00562E90">
        <w:rPr>
          <w:rFonts w:ascii="Aptos" w:eastAsia="Times New Roman" w:hAnsi="Aptos" w:cs="Calibri"/>
          <w:sz w:val="20"/>
          <w:szCs w:val="20"/>
          <w:lang w:eastAsia="pl-PL"/>
        </w:rPr>
        <w:t>m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>ateriały w postaci elektronicznej.</w:t>
      </w:r>
    </w:p>
    <w:p w14:paraId="78DE2AFD" w14:textId="77777777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Zamawiający nie dopuszcza składania ofert częściowych. </w:t>
      </w:r>
    </w:p>
    <w:p w14:paraId="7E242763" w14:textId="77777777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Termin realizacji zamówienia </w:t>
      </w:r>
    </w:p>
    <w:p w14:paraId="4C080E5B" w14:textId="1924A63A" w:rsidR="00EA2D16" w:rsidRPr="00562E90" w:rsidRDefault="00EA2D16" w:rsidP="00EA2D16">
      <w:pPr>
        <w:pStyle w:val="Akapitzlist"/>
        <w:spacing w:before="240" w:after="120" w:line="240" w:lineRule="auto"/>
        <w:ind w:left="1080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Zamówienie powinno zostać zrealizowane w ciągu 30 dni od dnia akceptacji projektu</w:t>
      </w:r>
      <w:r w:rsidR="00224B05">
        <w:rPr>
          <w:rFonts w:ascii="Aptos" w:eastAsia="Times New Roman" w:hAnsi="Aptos" w:cs="Calibri"/>
          <w:sz w:val="20"/>
          <w:szCs w:val="20"/>
          <w:lang w:eastAsia="pl-PL"/>
        </w:rPr>
        <w:t xml:space="preserve">, </w:t>
      </w:r>
      <w:r w:rsidR="00224B05" w:rsidRPr="00224B05">
        <w:rPr>
          <w:rFonts w:ascii="Aptos" w:eastAsia="Times New Roman" w:hAnsi="Aptos" w:cs="Calibri"/>
          <w:sz w:val="20"/>
          <w:szCs w:val="20"/>
          <w:u w:val="single"/>
          <w:lang w:eastAsia="pl-PL"/>
        </w:rPr>
        <w:t>jednakże nie później niż</w:t>
      </w:r>
      <w:r w:rsidR="00981A6C">
        <w:rPr>
          <w:rFonts w:ascii="Aptos" w:eastAsia="Times New Roman" w:hAnsi="Aptos" w:cs="Calibri"/>
          <w:sz w:val="20"/>
          <w:szCs w:val="20"/>
          <w:u w:val="single"/>
          <w:lang w:eastAsia="pl-PL"/>
        </w:rPr>
        <w:t xml:space="preserve"> do</w:t>
      </w:r>
      <w:r w:rsidR="00224B05" w:rsidRPr="00224B05">
        <w:rPr>
          <w:rFonts w:ascii="Aptos" w:eastAsia="Times New Roman" w:hAnsi="Aptos" w:cs="Calibri"/>
          <w:sz w:val="20"/>
          <w:szCs w:val="20"/>
          <w:u w:val="single"/>
          <w:lang w:eastAsia="pl-PL"/>
        </w:rPr>
        <w:t xml:space="preserve"> </w:t>
      </w:r>
      <w:r w:rsidR="00224B05" w:rsidRPr="00224B05">
        <w:rPr>
          <w:rFonts w:ascii="Aptos" w:eastAsia="Times New Roman" w:hAnsi="Aptos" w:cs="Calibri"/>
          <w:b/>
          <w:bCs/>
          <w:sz w:val="20"/>
          <w:szCs w:val="20"/>
          <w:u w:val="single"/>
          <w:lang w:eastAsia="pl-PL"/>
        </w:rPr>
        <w:t>31 października 2026 r</w:t>
      </w:r>
      <w:r w:rsidR="00224B05" w:rsidRPr="00224B05">
        <w:rPr>
          <w:rFonts w:ascii="Aptos" w:eastAsia="Times New Roman" w:hAnsi="Aptos" w:cs="Calibri"/>
          <w:sz w:val="20"/>
          <w:szCs w:val="20"/>
          <w:u w:val="single"/>
          <w:lang w:eastAsia="pl-PL"/>
        </w:rPr>
        <w:t>.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  <w:r w:rsidR="00412727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Ostateczny termin zostanie ustalony </w:t>
      </w:r>
      <w:r w:rsidR="00005F9F">
        <w:rPr>
          <w:rFonts w:ascii="Aptos" w:eastAsia="Times New Roman" w:hAnsi="Aptos" w:cs="Calibri"/>
          <w:sz w:val="20"/>
          <w:szCs w:val="20"/>
          <w:lang w:eastAsia="pl-PL"/>
        </w:rPr>
        <w:br/>
      </w:r>
      <w:r w:rsidR="00412727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z Wykonawcą. </w:t>
      </w:r>
    </w:p>
    <w:p w14:paraId="406D672B" w14:textId="51CE4B29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u w:val="single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 xml:space="preserve">Celem uzupełnienia oferty możliwe jest dołączenie wstępnego projektu zamówienia, </w:t>
      </w:r>
      <w:r w:rsidR="00005F9F">
        <w:rPr>
          <w:rFonts w:ascii="Aptos" w:eastAsia="Times New Roman" w:hAnsi="Aptos" w:cs="Calibri"/>
          <w:sz w:val="20"/>
          <w:szCs w:val="20"/>
          <w:u w:val="single"/>
          <w:lang w:eastAsia="pl-PL"/>
        </w:rPr>
        <w:br/>
      </w: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o ile wstępny projekt jest nieodpłatny</w:t>
      </w:r>
      <w:r w:rsidR="003535EA"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;</w:t>
      </w:r>
    </w:p>
    <w:p w14:paraId="401BB0C4" w14:textId="77777777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u w:val="single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Dodatkowe informacje:</w:t>
      </w:r>
    </w:p>
    <w:p w14:paraId="0159285F" w14:textId="77777777" w:rsidR="00EA2D16" w:rsidRPr="00562E90" w:rsidRDefault="00EA2D16" w:rsidP="00EA2D16">
      <w:pPr>
        <w:pStyle w:val="Akapitzlist"/>
        <w:numPr>
          <w:ilvl w:val="0"/>
          <w:numId w:val="3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W miarę możliwości prosimy o przesłanie wzorników opraw</w:t>
      </w:r>
    </w:p>
    <w:p w14:paraId="546E7DD5" w14:textId="77777777" w:rsidR="00EA2D16" w:rsidRPr="00562E90" w:rsidRDefault="00EA2D16" w:rsidP="00EA2D16">
      <w:pPr>
        <w:pStyle w:val="Akapitzlist"/>
        <w:numPr>
          <w:ilvl w:val="0"/>
          <w:numId w:val="3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Oferty niezgodne z przedmiotem zamówienia nie będą rozpatrywane,</w:t>
      </w:r>
    </w:p>
    <w:p w14:paraId="2DDE2C7F" w14:textId="77777777" w:rsidR="00EA2D16" w:rsidRPr="00562E90" w:rsidRDefault="00EA2D16" w:rsidP="00EA2D16">
      <w:pPr>
        <w:pStyle w:val="Akapitzlist"/>
        <w:numPr>
          <w:ilvl w:val="0"/>
          <w:numId w:val="3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Oferta powinna być wypełniona na załączonym druku,</w:t>
      </w:r>
    </w:p>
    <w:p w14:paraId="3F5DDA74" w14:textId="77777777" w:rsidR="00EA2D16" w:rsidRPr="00562E90" w:rsidRDefault="00EA2D16" w:rsidP="00EA2D16">
      <w:pPr>
        <w:pStyle w:val="Akapitzlist"/>
        <w:numPr>
          <w:ilvl w:val="0"/>
          <w:numId w:val="3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Oferta powinna być sporządzona w języku polskim,</w:t>
      </w:r>
    </w:p>
    <w:p w14:paraId="0E927793" w14:textId="77777777" w:rsidR="00EA2D16" w:rsidRPr="00562E90" w:rsidRDefault="00EA2D16" w:rsidP="00EA2D16">
      <w:pPr>
        <w:pStyle w:val="Akapitzlist"/>
        <w:numPr>
          <w:ilvl w:val="0"/>
          <w:numId w:val="3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>Oferta powinna być podpisana przez osobę upoważnioną</w:t>
      </w:r>
    </w:p>
    <w:p w14:paraId="2401F74E" w14:textId="77777777" w:rsidR="00EA2D16" w:rsidRPr="00562E90" w:rsidRDefault="00EA2D16" w:rsidP="00EA2D16">
      <w:pPr>
        <w:pStyle w:val="Akapitzlist"/>
        <w:numPr>
          <w:ilvl w:val="0"/>
          <w:numId w:val="1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u w:val="single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u w:val="single"/>
          <w:lang w:eastAsia="pl-PL"/>
        </w:rPr>
        <w:t>Czas i miejsce złożenia oferty</w:t>
      </w:r>
    </w:p>
    <w:p w14:paraId="7A7927F3" w14:textId="5D430F39" w:rsidR="00EA2D16" w:rsidRPr="00562E90" w:rsidRDefault="00EA2D16" w:rsidP="00EA2D16">
      <w:pPr>
        <w:pStyle w:val="Akapitzlist"/>
        <w:numPr>
          <w:ilvl w:val="0"/>
          <w:numId w:val="4"/>
        </w:numPr>
        <w:spacing w:before="240" w:after="120" w:line="240" w:lineRule="auto"/>
        <w:rPr>
          <w:rFonts w:ascii="Aptos" w:hAnsi="Aptos" w:cs="Calibri"/>
          <w:b/>
          <w:sz w:val="20"/>
          <w:szCs w:val="20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Ofertę należy złożyć drogą elektroniczną: </w:t>
      </w:r>
      <w:hyperlink r:id="rId7" w:history="1">
        <w:r w:rsidR="00E23DAD" w:rsidRPr="00562E90">
          <w:rPr>
            <w:rStyle w:val="Hipercze"/>
            <w:rFonts w:ascii="Aptos" w:eastAsia="Times New Roman" w:hAnsi="Aptos" w:cs="Calibri"/>
            <w:sz w:val="20"/>
            <w:szCs w:val="20"/>
            <w:lang w:eastAsia="pl-PL"/>
          </w:rPr>
          <w:t>m.kozakiewicz@ssse.com.pl</w:t>
        </w:r>
      </w:hyperlink>
      <w:r w:rsidR="00E23DAD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</w:p>
    <w:p w14:paraId="14FE9376" w14:textId="63712AB0" w:rsidR="00EA2D16" w:rsidRPr="00562E90" w:rsidRDefault="00EA2D16" w:rsidP="00EA2D16">
      <w:pPr>
        <w:pStyle w:val="Akapitzlist"/>
        <w:numPr>
          <w:ilvl w:val="0"/>
          <w:numId w:val="4"/>
        </w:num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Ofertę należy złożyć do dnia </w:t>
      </w:r>
      <w:r w:rsidR="00EA05E4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7</w:t>
      </w:r>
      <w:r w:rsidR="00837DA9" w:rsidRPr="00EA05E4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 xml:space="preserve"> września </w:t>
      </w:r>
      <w:r w:rsidR="00412727" w:rsidRPr="00EA05E4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br. do godziny 1</w:t>
      </w:r>
      <w:r w:rsidR="00730A90" w:rsidRPr="00EA05E4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5</w:t>
      </w:r>
      <w:r w:rsidR="00412727" w:rsidRPr="00EA05E4">
        <w:rPr>
          <w:rFonts w:ascii="Aptos" w:eastAsia="Times New Roman" w:hAnsi="Aptos" w:cs="Calibri"/>
          <w:b/>
          <w:bCs/>
          <w:sz w:val="20"/>
          <w:szCs w:val="20"/>
          <w:lang w:eastAsia="pl-PL"/>
        </w:rPr>
        <w:t>.00.</w:t>
      </w:r>
      <w:r w:rsidR="00412727"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  <w:r w:rsidRPr="00562E90">
        <w:rPr>
          <w:rFonts w:ascii="Aptos" w:eastAsia="Times New Roman" w:hAnsi="Aptos" w:cs="Calibri"/>
          <w:sz w:val="20"/>
          <w:szCs w:val="20"/>
          <w:lang w:eastAsia="pl-PL"/>
        </w:rPr>
        <w:t xml:space="preserve"> </w:t>
      </w:r>
    </w:p>
    <w:p w14:paraId="056BC4DA" w14:textId="77777777" w:rsidR="00EA2D16" w:rsidRDefault="00EA2D16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550A1030" w14:textId="77777777" w:rsidR="00730A90" w:rsidRDefault="00730A90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0D000CBF" w14:textId="77777777" w:rsidR="00730A90" w:rsidRDefault="00730A90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4C7EAEC0" w14:textId="77777777" w:rsidR="00730A90" w:rsidRDefault="00730A90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10780022" w14:textId="77777777" w:rsidR="00730A90" w:rsidRPr="00562E90" w:rsidRDefault="00730A90" w:rsidP="00EA2D16">
      <w:pPr>
        <w:spacing w:before="240" w:after="120" w:line="240" w:lineRule="auto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126B8E67" w14:textId="36E7A2FC" w:rsidR="00EA2D16" w:rsidRPr="00E23DAD" w:rsidRDefault="00EA2D16" w:rsidP="00EA2D16">
      <w:pPr>
        <w:tabs>
          <w:tab w:val="left" w:pos="284"/>
        </w:tabs>
        <w:spacing w:before="240" w:after="120" w:line="240" w:lineRule="auto"/>
        <w:contextualSpacing/>
        <w:rPr>
          <w:rFonts w:ascii="Aptos" w:hAnsi="Aptos" w:cs="Calibri"/>
          <w:b/>
        </w:rPr>
      </w:pPr>
      <w:r w:rsidRPr="00E23DAD">
        <w:rPr>
          <w:rFonts w:ascii="Aptos" w:hAnsi="Aptos" w:cs="Calibri"/>
          <w:b/>
        </w:rPr>
        <w:t>Załącznik nr 1</w:t>
      </w:r>
    </w:p>
    <w:p w14:paraId="4342C987" w14:textId="77777777" w:rsidR="00EA2D16" w:rsidRPr="00E23DAD" w:rsidRDefault="00EA2D16" w:rsidP="00EA2D16">
      <w:pPr>
        <w:tabs>
          <w:tab w:val="left" w:pos="284"/>
        </w:tabs>
        <w:spacing w:before="240" w:after="120" w:line="240" w:lineRule="auto"/>
        <w:contextualSpacing/>
        <w:jc w:val="center"/>
        <w:rPr>
          <w:rFonts w:ascii="Aptos" w:hAnsi="Aptos" w:cs="Calibri"/>
          <w:b/>
        </w:rPr>
      </w:pPr>
    </w:p>
    <w:p w14:paraId="743A1E26" w14:textId="77777777" w:rsidR="00EA2D16" w:rsidRPr="00E23DAD" w:rsidRDefault="00EA2D16" w:rsidP="00EA2D16">
      <w:pPr>
        <w:tabs>
          <w:tab w:val="left" w:pos="284"/>
        </w:tabs>
        <w:spacing w:before="240" w:after="120" w:line="240" w:lineRule="auto"/>
        <w:contextualSpacing/>
        <w:jc w:val="center"/>
        <w:rPr>
          <w:rFonts w:ascii="Aptos" w:hAnsi="Aptos" w:cs="Calibri"/>
          <w:b/>
        </w:rPr>
      </w:pPr>
    </w:p>
    <w:p w14:paraId="74A39D66" w14:textId="77777777" w:rsidR="00EA2D16" w:rsidRPr="00E23DAD" w:rsidRDefault="00EA2D16" w:rsidP="00EA2D16">
      <w:pPr>
        <w:tabs>
          <w:tab w:val="left" w:pos="284"/>
        </w:tabs>
        <w:spacing w:before="240" w:after="120" w:line="240" w:lineRule="auto"/>
        <w:contextualSpacing/>
        <w:jc w:val="center"/>
        <w:rPr>
          <w:rFonts w:ascii="Aptos" w:hAnsi="Aptos" w:cs="Calibri"/>
          <w:b/>
        </w:rPr>
      </w:pPr>
    </w:p>
    <w:p w14:paraId="43DA4D29" w14:textId="77777777" w:rsidR="00EA2D16" w:rsidRPr="00E23DAD" w:rsidRDefault="00EA2D16" w:rsidP="00EA2D16">
      <w:pPr>
        <w:tabs>
          <w:tab w:val="left" w:pos="284"/>
        </w:tabs>
        <w:spacing w:before="240" w:after="120" w:line="240" w:lineRule="auto"/>
        <w:contextualSpacing/>
        <w:jc w:val="center"/>
        <w:rPr>
          <w:rFonts w:ascii="Aptos" w:hAnsi="Aptos" w:cs="Calibri"/>
          <w:b/>
        </w:rPr>
      </w:pPr>
      <w:r w:rsidRPr="00E23DAD">
        <w:rPr>
          <w:rFonts w:ascii="Aptos" w:hAnsi="Aptos" w:cs="Calibri"/>
          <w:b/>
        </w:rPr>
        <w:t>OFERTA</w:t>
      </w:r>
    </w:p>
    <w:p w14:paraId="28CF0885" w14:textId="035EFD54" w:rsidR="00EA2D16" w:rsidRPr="00E23DAD" w:rsidRDefault="00EA2D16" w:rsidP="00EA2D16">
      <w:pPr>
        <w:tabs>
          <w:tab w:val="left" w:pos="284"/>
        </w:tabs>
        <w:spacing w:before="240" w:after="120" w:line="480" w:lineRule="auto"/>
        <w:contextualSpacing/>
        <w:rPr>
          <w:rFonts w:ascii="Aptos" w:hAnsi="Aptos" w:cs="Calibri"/>
        </w:rPr>
      </w:pPr>
      <w:r w:rsidRPr="00E23DAD">
        <w:rPr>
          <w:rFonts w:ascii="Aptos" w:hAnsi="Aptos" w:cs="Calibri"/>
        </w:rPr>
        <w:t>Nazwa przedsiębiorstwa:………………..…………………………………………..………………………………</w:t>
      </w:r>
    </w:p>
    <w:p w14:paraId="29869C00" w14:textId="58C24D03" w:rsidR="00EA2D16" w:rsidRPr="00E23DAD" w:rsidRDefault="00EA2D16" w:rsidP="00EA2D16">
      <w:pPr>
        <w:tabs>
          <w:tab w:val="left" w:pos="284"/>
        </w:tabs>
        <w:spacing w:before="240" w:after="120" w:line="480" w:lineRule="auto"/>
        <w:contextualSpacing/>
        <w:rPr>
          <w:rFonts w:ascii="Aptos" w:hAnsi="Aptos" w:cs="Calibri"/>
        </w:rPr>
      </w:pPr>
      <w:r w:rsidRPr="00E23DAD">
        <w:rPr>
          <w:rFonts w:ascii="Aptos" w:hAnsi="Aptos" w:cs="Calibri"/>
        </w:rPr>
        <w:t>Adres: …………………………………….…………………………………………………………..…..…………………..</w:t>
      </w:r>
    </w:p>
    <w:p w14:paraId="2C1B82FE" w14:textId="50B82476" w:rsidR="00EA2D16" w:rsidRPr="00E23DAD" w:rsidRDefault="00EA2D16" w:rsidP="00EA2D16">
      <w:pPr>
        <w:tabs>
          <w:tab w:val="left" w:pos="284"/>
        </w:tabs>
        <w:spacing w:before="240" w:after="120" w:line="480" w:lineRule="auto"/>
        <w:contextualSpacing/>
        <w:rPr>
          <w:rFonts w:ascii="Aptos" w:hAnsi="Aptos" w:cs="Calibri"/>
        </w:rPr>
      </w:pPr>
      <w:r w:rsidRPr="00E23DAD">
        <w:rPr>
          <w:rFonts w:ascii="Aptos" w:hAnsi="Aptos" w:cs="Calibri"/>
        </w:rPr>
        <w:t>NIP: ……………………………………………………………………………………………………………………………..</w:t>
      </w:r>
    </w:p>
    <w:p w14:paraId="367D1FB1" w14:textId="77777777" w:rsidR="00EA2D16" w:rsidRPr="00E23DAD" w:rsidRDefault="00EA2D16" w:rsidP="00EA2D16">
      <w:pPr>
        <w:tabs>
          <w:tab w:val="left" w:pos="284"/>
        </w:tabs>
        <w:spacing w:before="240" w:after="120" w:line="480" w:lineRule="auto"/>
        <w:contextualSpacing/>
        <w:rPr>
          <w:rFonts w:ascii="Aptos" w:hAnsi="Aptos" w:cs="Calibri"/>
        </w:rPr>
      </w:pPr>
      <w:r w:rsidRPr="00E23DAD">
        <w:rPr>
          <w:rFonts w:ascii="Aptos" w:hAnsi="Aptos" w:cs="Calibri"/>
        </w:rPr>
        <w:t>Dane kontaktowe:  …………………………………………………….………………………………………………………………………..</w:t>
      </w:r>
    </w:p>
    <w:p w14:paraId="7935A5D6" w14:textId="77777777" w:rsidR="00EA2D16" w:rsidRPr="00E23DAD" w:rsidRDefault="00EA2D16" w:rsidP="00EA2D16">
      <w:pPr>
        <w:spacing w:before="240" w:after="120"/>
        <w:jc w:val="center"/>
        <w:rPr>
          <w:rFonts w:ascii="Aptos" w:hAnsi="Aptos" w:cs="Calibr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35"/>
        <w:gridCol w:w="2097"/>
        <w:gridCol w:w="2030"/>
      </w:tblGrid>
      <w:tr w:rsidR="00DB7EEB" w:rsidRPr="00E23DAD" w14:paraId="391A9258" w14:textId="6AEAF824" w:rsidTr="00DB7EEB">
        <w:trPr>
          <w:jc w:val="center"/>
        </w:trPr>
        <w:tc>
          <w:tcPr>
            <w:tcW w:w="4935" w:type="dxa"/>
            <w:vAlign w:val="center"/>
          </w:tcPr>
          <w:p w14:paraId="1A27E919" w14:textId="77777777" w:rsidR="00DB7EEB" w:rsidRPr="00E23DAD" w:rsidRDefault="00DB7EEB" w:rsidP="00E15321">
            <w:pPr>
              <w:spacing w:before="240" w:after="120"/>
              <w:rPr>
                <w:rFonts w:ascii="Aptos" w:hAnsi="Aptos" w:cs="Calibri"/>
                <w:b/>
              </w:rPr>
            </w:pPr>
            <w:r w:rsidRPr="00E23DAD">
              <w:rPr>
                <w:rFonts w:ascii="Aptos" w:hAnsi="Aptos" w:cs="Calibri"/>
                <w:b/>
              </w:rPr>
              <w:br/>
            </w:r>
            <w:r w:rsidRPr="00E23DAD">
              <w:rPr>
                <w:rFonts w:ascii="Aptos" w:hAnsi="Aptos" w:cs="Calibri"/>
                <w:b/>
              </w:rPr>
              <w:br/>
            </w:r>
            <w:r w:rsidRPr="00E23DAD">
              <w:rPr>
                <w:rFonts w:ascii="Aptos" w:hAnsi="Aptos" w:cs="Calibri"/>
                <w:b/>
              </w:rPr>
              <w:br/>
            </w:r>
          </w:p>
        </w:tc>
        <w:tc>
          <w:tcPr>
            <w:tcW w:w="2097" w:type="dxa"/>
          </w:tcPr>
          <w:p w14:paraId="08261C5B" w14:textId="72A9F491" w:rsidR="00DB7EEB" w:rsidRPr="00E23DAD" w:rsidRDefault="00DB7EEB" w:rsidP="00E15321">
            <w:pPr>
              <w:spacing w:before="240" w:after="120"/>
              <w:jc w:val="center"/>
              <w:rPr>
                <w:rFonts w:ascii="Aptos" w:hAnsi="Aptos" w:cs="Calibri"/>
                <w:b/>
              </w:rPr>
            </w:pPr>
            <w:r w:rsidRPr="00E23DAD">
              <w:rPr>
                <w:rFonts w:ascii="Aptos" w:hAnsi="Aptos" w:cs="Calibri"/>
                <w:b/>
              </w:rPr>
              <w:t xml:space="preserve">Cena jednostkowa netto </w:t>
            </w:r>
          </w:p>
        </w:tc>
        <w:tc>
          <w:tcPr>
            <w:tcW w:w="2030" w:type="dxa"/>
          </w:tcPr>
          <w:p w14:paraId="533E5C29" w14:textId="69F9E016" w:rsidR="00DB7EEB" w:rsidRPr="00E23DAD" w:rsidRDefault="00DB7EEB" w:rsidP="00E15321">
            <w:pPr>
              <w:spacing w:before="240" w:after="120"/>
              <w:jc w:val="center"/>
              <w:rPr>
                <w:rFonts w:ascii="Aptos" w:hAnsi="Aptos" w:cs="Calibri"/>
                <w:b/>
              </w:rPr>
            </w:pPr>
            <w:r w:rsidRPr="00E23DAD">
              <w:rPr>
                <w:rFonts w:ascii="Aptos" w:hAnsi="Aptos" w:cs="Calibri"/>
                <w:b/>
              </w:rPr>
              <w:t>Wartość zamówienia</w:t>
            </w:r>
          </w:p>
        </w:tc>
      </w:tr>
      <w:tr w:rsidR="00DB7EEB" w:rsidRPr="00E23DAD" w14:paraId="647DEB0F" w14:textId="1A627E11" w:rsidTr="00DB7EEB">
        <w:trPr>
          <w:trHeight w:val="1406"/>
          <w:jc w:val="center"/>
        </w:trPr>
        <w:tc>
          <w:tcPr>
            <w:tcW w:w="4935" w:type="dxa"/>
            <w:vAlign w:val="center"/>
          </w:tcPr>
          <w:p w14:paraId="4B6D1827" w14:textId="73E1A3C4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  <w:r w:rsidRPr="00E23DAD">
              <w:rPr>
                <w:rFonts w:ascii="Aptos" w:hAnsi="Aptos" w:cs="Calibri"/>
              </w:rPr>
              <w:t>Kalendarze książkowe A4</w:t>
            </w:r>
            <w:r w:rsidR="00224B05">
              <w:rPr>
                <w:rFonts w:ascii="Aptos" w:hAnsi="Aptos" w:cs="Calibri"/>
              </w:rPr>
              <w:t xml:space="preserve"> -nakład 1</w:t>
            </w:r>
            <w:r w:rsidR="00222556">
              <w:rPr>
                <w:rFonts w:ascii="Aptos" w:hAnsi="Aptos" w:cs="Calibri"/>
              </w:rPr>
              <w:t>0</w:t>
            </w:r>
            <w:r w:rsidR="00224B05">
              <w:rPr>
                <w:rFonts w:ascii="Aptos" w:hAnsi="Aptos" w:cs="Calibri"/>
              </w:rPr>
              <w:t>0 szt.</w:t>
            </w:r>
          </w:p>
        </w:tc>
        <w:tc>
          <w:tcPr>
            <w:tcW w:w="2097" w:type="dxa"/>
          </w:tcPr>
          <w:p w14:paraId="3344765F" w14:textId="77777777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</w:p>
        </w:tc>
        <w:tc>
          <w:tcPr>
            <w:tcW w:w="2030" w:type="dxa"/>
          </w:tcPr>
          <w:p w14:paraId="4F8B1E9A" w14:textId="77777777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</w:p>
        </w:tc>
      </w:tr>
      <w:tr w:rsidR="00DB7EEB" w:rsidRPr="00E23DAD" w14:paraId="38C07837" w14:textId="2721DE47" w:rsidTr="00DB7EEB">
        <w:trPr>
          <w:trHeight w:val="1406"/>
          <w:jc w:val="center"/>
        </w:trPr>
        <w:tc>
          <w:tcPr>
            <w:tcW w:w="4935" w:type="dxa"/>
            <w:vAlign w:val="center"/>
          </w:tcPr>
          <w:p w14:paraId="4DAF8267" w14:textId="6E43D1C1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  <w:r w:rsidRPr="00E23DAD">
              <w:rPr>
                <w:rFonts w:ascii="Aptos" w:hAnsi="Aptos" w:cs="Calibri"/>
              </w:rPr>
              <w:t>Kalendarze książkowe A5</w:t>
            </w:r>
            <w:r w:rsidR="00224B05">
              <w:rPr>
                <w:rFonts w:ascii="Aptos" w:hAnsi="Aptos" w:cs="Calibri"/>
              </w:rPr>
              <w:t xml:space="preserve"> – nakład 1</w:t>
            </w:r>
            <w:r w:rsidR="00222556">
              <w:rPr>
                <w:rFonts w:ascii="Aptos" w:hAnsi="Aptos" w:cs="Calibri"/>
              </w:rPr>
              <w:t>5</w:t>
            </w:r>
            <w:r w:rsidR="00224B05">
              <w:rPr>
                <w:rFonts w:ascii="Aptos" w:hAnsi="Aptos" w:cs="Calibri"/>
              </w:rPr>
              <w:t>0 szt.</w:t>
            </w:r>
          </w:p>
        </w:tc>
        <w:tc>
          <w:tcPr>
            <w:tcW w:w="2097" w:type="dxa"/>
          </w:tcPr>
          <w:p w14:paraId="612A8F18" w14:textId="77777777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</w:p>
        </w:tc>
        <w:tc>
          <w:tcPr>
            <w:tcW w:w="2030" w:type="dxa"/>
          </w:tcPr>
          <w:p w14:paraId="59590596" w14:textId="77777777" w:rsidR="00DB7EEB" w:rsidRPr="00E23DAD" w:rsidRDefault="00DB7EEB" w:rsidP="00E15321">
            <w:pPr>
              <w:spacing w:before="240" w:after="120"/>
              <w:rPr>
                <w:rFonts w:ascii="Aptos" w:hAnsi="Aptos" w:cs="Calibri"/>
              </w:rPr>
            </w:pPr>
          </w:p>
        </w:tc>
      </w:tr>
    </w:tbl>
    <w:p w14:paraId="4AD0B06B" w14:textId="77777777" w:rsidR="00EA2D16" w:rsidRPr="00E23DAD" w:rsidRDefault="00EA2D16" w:rsidP="00EA2D16">
      <w:pPr>
        <w:spacing w:before="240" w:after="120"/>
        <w:rPr>
          <w:rFonts w:ascii="Aptos" w:hAnsi="Aptos" w:cs="Calibri"/>
        </w:rPr>
      </w:pPr>
    </w:p>
    <w:p w14:paraId="430CDBED" w14:textId="77777777" w:rsidR="00EA2D16" w:rsidRPr="00E23DAD" w:rsidRDefault="00EA2D16" w:rsidP="00EA2D16">
      <w:pPr>
        <w:spacing w:before="240" w:after="120"/>
        <w:rPr>
          <w:rFonts w:ascii="Aptos" w:hAnsi="Aptos" w:cs="Calibri"/>
        </w:rPr>
      </w:pPr>
      <w:r w:rsidRPr="00E23DAD">
        <w:rPr>
          <w:rFonts w:ascii="Aptos" w:hAnsi="Aptos" w:cs="Calibri"/>
        </w:rPr>
        <w:t xml:space="preserve">Oferta wraz z zapytaniem ofertowym  stanowi załącznik do umowy o realizację zamówienia. Cena wskazana w ofercie stanowi całkowite wynagrodzenie za wykonanie zamówienia, tj.: </w:t>
      </w:r>
      <w:r w:rsidRPr="00E23DAD">
        <w:rPr>
          <w:rFonts w:ascii="Aptos" w:hAnsi="Aptos" w:cs="Calibri"/>
          <w:u w:val="single"/>
        </w:rPr>
        <w:t>zakup przedmiotów zamówienia, znakowanie, dostawa na adres Zamawiającego.</w:t>
      </w:r>
      <w:r w:rsidRPr="00E23DAD">
        <w:rPr>
          <w:rFonts w:ascii="Aptos" w:hAnsi="Aptos" w:cs="Calibri"/>
        </w:rPr>
        <w:t xml:space="preserve"> </w:t>
      </w:r>
    </w:p>
    <w:p w14:paraId="5F5DF1E1" w14:textId="77777777" w:rsidR="00EA2D16" w:rsidRPr="00E23DAD" w:rsidRDefault="00EA2D16" w:rsidP="00EA2D16">
      <w:pPr>
        <w:spacing w:before="240" w:after="120"/>
        <w:jc w:val="center"/>
        <w:rPr>
          <w:rFonts w:ascii="Aptos" w:hAnsi="Aptos" w:cs="Calibri"/>
        </w:rPr>
      </w:pPr>
      <w:r w:rsidRPr="00E23DAD">
        <w:rPr>
          <w:rFonts w:ascii="Aptos" w:hAnsi="Aptos" w:cs="Calibri"/>
        </w:rPr>
        <w:t xml:space="preserve">                                                                                                     </w:t>
      </w:r>
    </w:p>
    <w:p w14:paraId="32153C53" w14:textId="77777777" w:rsidR="00EA2D16" w:rsidRPr="00E23DAD" w:rsidRDefault="00EA2D16" w:rsidP="00EA2D16">
      <w:pPr>
        <w:spacing w:before="240" w:after="120"/>
        <w:jc w:val="center"/>
        <w:rPr>
          <w:rFonts w:ascii="Aptos" w:hAnsi="Aptos" w:cs="Calibri"/>
        </w:rPr>
      </w:pPr>
    </w:p>
    <w:p w14:paraId="73B81218" w14:textId="77777777" w:rsidR="00EA2D16" w:rsidRPr="00E23DAD" w:rsidRDefault="00EA2D16" w:rsidP="00EA2D16">
      <w:pPr>
        <w:spacing w:before="240" w:after="120"/>
        <w:jc w:val="right"/>
        <w:rPr>
          <w:rFonts w:ascii="Aptos" w:hAnsi="Aptos" w:cs="Calibri"/>
        </w:rPr>
      </w:pPr>
      <w:r w:rsidRPr="00E23DAD">
        <w:rPr>
          <w:rFonts w:ascii="Aptos" w:hAnsi="Aptos" w:cs="Calibri"/>
        </w:rPr>
        <w:t>Podpis oferenta</w:t>
      </w:r>
    </w:p>
    <w:p w14:paraId="779B09AB" w14:textId="77777777" w:rsidR="00EA2D16" w:rsidRDefault="00EA2D16" w:rsidP="00EA2D16">
      <w:pPr>
        <w:spacing w:before="240" w:after="120"/>
        <w:jc w:val="right"/>
        <w:rPr>
          <w:rFonts w:ascii="Calibri" w:hAnsi="Calibri" w:cs="Calibri"/>
        </w:rPr>
      </w:pPr>
    </w:p>
    <w:p w14:paraId="11CED524" w14:textId="77777777" w:rsidR="00EA2D16" w:rsidRDefault="00EA2D16" w:rsidP="00EA2D16">
      <w:pPr>
        <w:spacing w:before="240" w:after="1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</w:t>
      </w:r>
    </w:p>
    <w:p w14:paraId="46D38ED5" w14:textId="77777777" w:rsidR="00EA2D16" w:rsidRPr="00F409D5" w:rsidRDefault="00EA2D16" w:rsidP="00EA2D16">
      <w:pPr>
        <w:spacing w:before="240" w:after="120"/>
        <w:jc w:val="right"/>
        <w:rPr>
          <w:rFonts w:ascii="Calibri" w:hAnsi="Calibri" w:cs="Calibri"/>
        </w:rPr>
      </w:pPr>
    </w:p>
    <w:p w14:paraId="3D1B6988" w14:textId="77777777" w:rsidR="00EA2D16" w:rsidRPr="00F409D5" w:rsidRDefault="00EA2D16" w:rsidP="00EA2D16">
      <w:pPr>
        <w:spacing w:before="240" w:after="120"/>
        <w:rPr>
          <w:rFonts w:ascii="Calibri" w:hAnsi="Calibri" w:cs="Calibri"/>
        </w:rPr>
      </w:pPr>
    </w:p>
    <w:p w14:paraId="5FAC4C50" w14:textId="12C0E614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lastRenderedPageBreak/>
        <w:t xml:space="preserve">Uprzejmie prosimy o ujęcie w odpowiedzi na Zapytanie ofertowe nr </w:t>
      </w:r>
      <w:r w:rsidR="00412727" w:rsidRPr="00E23DAD">
        <w:rPr>
          <w:rFonts w:ascii="Aptos" w:eastAsia="Times New Roman" w:hAnsi="Aptos" w:cs="Calibri"/>
          <w:lang w:eastAsia="pl-PL"/>
        </w:rPr>
        <w:t>P 215/</w:t>
      </w:r>
      <w:r w:rsidR="00492A8B">
        <w:rPr>
          <w:rFonts w:ascii="Aptos" w:eastAsia="Times New Roman" w:hAnsi="Aptos" w:cs="Calibri"/>
          <w:lang w:eastAsia="pl-PL"/>
        </w:rPr>
        <w:t>5</w:t>
      </w:r>
      <w:r w:rsidR="00412727" w:rsidRPr="00E23DAD">
        <w:rPr>
          <w:rFonts w:ascii="Aptos" w:eastAsia="Times New Roman" w:hAnsi="Aptos" w:cs="Calibri"/>
          <w:lang w:eastAsia="pl-PL"/>
        </w:rPr>
        <w:t>/202</w:t>
      </w:r>
      <w:r w:rsidR="00492A8B">
        <w:rPr>
          <w:rFonts w:ascii="Aptos" w:eastAsia="Times New Roman" w:hAnsi="Aptos" w:cs="Calibri"/>
          <w:lang w:eastAsia="pl-PL"/>
        </w:rPr>
        <w:t>6</w:t>
      </w:r>
      <w:r w:rsidR="00412727" w:rsidRPr="00E23DAD">
        <w:rPr>
          <w:rFonts w:ascii="Aptos" w:eastAsia="Times New Roman" w:hAnsi="Aptos" w:cs="Calibri"/>
          <w:lang w:eastAsia="pl-PL"/>
        </w:rPr>
        <w:t xml:space="preserve"> </w:t>
      </w:r>
      <w:r w:rsidRPr="00E23DAD">
        <w:rPr>
          <w:rFonts w:ascii="Aptos" w:hAnsi="Aptos"/>
        </w:rPr>
        <w:t>następującej klauzuli</w:t>
      </w:r>
    </w:p>
    <w:p w14:paraId="6FF884F5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</w:p>
    <w:p w14:paraId="2C119A6C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t>Zgadzam się na:</w:t>
      </w:r>
    </w:p>
    <w:p w14:paraId="430B52D9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sym w:font="Times New Roman" w:char="F071"/>
      </w:r>
      <w:r w:rsidRPr="00E23DAD">
        <w:rPr>
          <w:rFonts w:ascii="Aptos" w:hAnsi="Aptos"/>
        </w:rPr>
        <w:t xml:space="preserve"> Przetwarzanie moich danych osobowych tj. (</w:t>
      </w:r>
      <w:r w:rsidRPr="00E23DAD">
        <w:rPr>
          <w:rFonts w:ascii="Aptos" w:hAnsi="Aptos"/>
          <w:i/>
        </w:rPr>
        <w:t>imię  nazwisko osoby składającej ofertę</w:t>
      </w:r>
      <w:r w:rsidRPr="00E23DAD">
        <w:rPr>
          <w:rFonts w:ascii="Aptos" w:hAnsi="Aptos"/>
        </w:rPr>
        <w:t xml:space="preserve"> ) przez Administratora (Suwalska Specjalna Strefa Ekonomiczna S.A. z siedzibą w Suwałkach, ul. Noniewicza 49, 16-400 Suwałki, wpisana do rejestru przedsiębiorców Krajowego Rejestru Sądowego pod numerem KRS 0000044260, NIP 8441443481, REGON 790254065, kapitał zakładowy 19 967 900, wpłacony w całości) w związku z  procedurą zapytania ofertowego</w:t>
      </w:r>
    </w:p>
    <w:p w14:paraId="2476381C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</w:p>
    <w:p w14:paraId="66534583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t>Oświadczam, że:</w:t>
      </w:r>
    </w:p>
    <w:p w14:paraId="196EF0BB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sym w:font="Times New Roman" w:char="F071"/>
      </w:r>
      <w:r w:rsidRPr="00E23DAD">
        <w:rPr>
          <w:rFonts w:ascii="Aptos" w:hAnsi="Aptos"/>
        </w:rPr>
        <w:t xml:space="preserve"> Podanie przeze mnie danych osobowych jest dobrowolne i podstawą ich przetwarzania jest moja zgoda, która w każdym czasie może być wycofana poprzez wysłanie oświadczenia na adres e-mail: </w:t>
      </w:r>
      <w:hyperlink r:id="rId8" w:history="1">
        <w:r w:rsidRPr="00E23DAD">
          <w:rPr>
            <w:rStyle w:val="Hipercze"/>
            <w:rFonts w:ascii="Aptos" w:hAnsi="Aptos"/>
          </w:rPr>
          <w:t>rodo@ssse.com.pl</w:t>
        </w:r>
      </w:hyperlink>
      <w:r w:rsidRPr="00E23DAD">
        <w:rPr>
          <w:rFonts w:ascii="Aptos" w:hAnsi="Aptos"/>
        </w:rPr>
        <w:t xml:space="preserve">   lub na wskazany powyżej adres siedziby.</w:t>
      </w:r>
    </w:p>
    <w:p w14:paraId="50160522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t xml:space="preserve">  Zgoda jest dobrowolna, ale konieczna do celu w jakim dane są przetwarzane. </w:t>
      </w:r>
    </w:p>
    <w:p w14:paraId="787760DC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sym w:font="Times New Roman" w:char="F071"/>
      </w:r>
      <w:r w:rsidRPr="00E23DAD">
        <w:rPr>
          <w:rFonts w:ascii="Aptos" w:hAnsi="Aptos"/>
        </w:rPr>
        <w:t xml:space="preserve"> Mam prawo dostępu do treści swoich danych, ich sprostowania (poprawiania, uzupełniania, uaktualniania)  oraz żądania ich usunięcia, ograniczenia przetwarzania, do przenoszenia danych, a także wniesienia skargi do organu nadzorczego.</w:t>
      </w:r>
    </w:p>
    <w:p w14:paraId="213B42E6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  <w:r w:rsidRPr="00E23DAD">
        <w:rPr>
          <w:rFonts w:ascii="Aptos" w:hAnsi="Aptos"/>
        </w:rPr>
        <w:sym w:font="Times New Roman" w:char="F071"/>
      </w:r>
      <w:r w:rsidRPr="00E23DAD">
        <w:rPr>
          <w:rFonts w:ascii="Aptos" w:hAnsi="Aptos"/>
        </w:rPr>
        <w:t xml:space="preserve"> Oświadczam, że zostałem/</w:t>
      </w:r>
      <w:proofErr w:type="spellStart"/>
      <w:r w:rsidRPr="00E23DAD">
        <w:rPr>
          <w:rFonts w:ascii="Aptos" w:hAnsi="Aptos"/>
        </w:rPr>
        <w:t>am</w:t>
      </w:r>
      <w:proofErr w:type="spellEnd"/>
      <w:r w:rsidRPr="00E23DAD">
        <w:rPr>
          <w:rFonts w:ascii="Aptos" w:hAnsi="Aptos"/>
        </w:rPr>
        <w:t xml:space="preserve"> poinformowany/a o kwestiach wynikających z art. 13 RODO i dostępnych w Polityce prywatności Administratora umieszczonych na stronie internetowej Administratora: www.ssse.com.pl.</w:t>
      </w:r>
    </w:p>
    <w:p w14:paraId="7982245A" w14:textId="77777777" w:rsidR="00EA2D16" w:rsidRPr="00E23DAD" w:rsidRDefault="00EA2D16" w:rsidP="00EA2D16">
      <w:pPr>
        <w:spacing w:before="240" w:after="120"/>
        <w:rPr>
          <w:rFonts w:ascii="Aptos" w:hAnsi="Aptos"/>
        </w:rPr>
      </w:pPr>
    </w:p>
    <w:bookmarkEnd w:id="0"/>
    <w:p w14:paraId="10B996BF" w14:textId="77777777" w:rsidR="00EA2D16" w:rsidRDefault="00EA2D16" w:rsidP="00EA2D16">
      <w:pPr>
        <w:spacing w:before="240" w:after="120"/>
      </w:pPr>
    </w:p>
    <w:p w14:paraId="3AD8CF37" w14:textId="77777777" w:rsidR="00EA2D16" w:rsidRDefault="00EA2D16" w:rsidP="00EA2D16">
      <w:pPr>
        <w:spacing w:before="240" w:after="120"/>
      </w:pPr>
    </w:p>
    <w:p w14:paraId="36BE73BE" w14:textId="77777777" w:rsidR="00EA2D16" w:rsidRDefault="00EA2D16"/>
    <w:sectPr w:rsidR="00EA2D16" w:rsidSect="00562E9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81AD" w14:textId="77777777" w:rsidR="00F3275F" w:rsidRDefault="00F3275F">
      <w:pPr>
        <w:spacing w:after="0" w:line="240" w:lineRule="auto"/>
      </w:pPr>
      <w:r>
        <w:separator/>
      </w:r>
    </w:p>
  </w:endnote>
  <w:endnote w:type="continuationSeparator" w:id="0">
    <w:p w14:paraId="0090DBA0" w14:textId="77777777" w:rsidR="00F3275F" w:rsidRDefault="00F3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C1AE1" w14:textId="77777777" w:rsidR="00F3275F" w:rsidRDefault="00F3275F">
      <w:pPr>
        <w:spacing w:after="0" w:line="240" w:lineRule="auto"/>
      </w:pPr>
      <w:r>
        <w:separator/>
      </w:r>
    </w:p>
  </w:footnote>
  <w:footnote w:type="continuationSeparator" w:id="0">
    <w:p w14:paraId="2B161C97" w14:textId="77777777" w:rsidR="00F3275F" w:rsidRDefault="00F32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9F6"/>
    <w:multiLevelType w:val="hybridMultilevel"/>
    <w:tmpl w:val="103AEA08"/>
    <w:lvl w:ilvl="0" w:tplc="9A9AA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D62A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14C7"/>
    <w:multiLevelType w:val="hybridMultilevel"/>
    <w:tmpl w:val="8946AFE8"/>
    <w:lvl w:ilvl="0" w:tplc="03227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B317B"/>
    <w:multiLevelType w:val="hybridMultilevel"/>
    <w:tmpl w:val="338AB8E4"/>
    <w:lvl w:ilvl="0" w:tplc="9852E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D076CD"/>
    <w:multiLevelType w:val="hybridMultilevel"/>
    <w:tmpl w:val="7CE25D32"/>
    <w:lvl w:ilvl="0" w:tplc="11F0626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6CA96B85"/>
    <w:multiLevelType w:val="hybridMultilevel"/>
    <w:tmpl w:val="893C55D0"/>
    <w:lvl w:ilvl="0" w:tplc="A63E4A2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9D5A55"/>
    <w:multiLevelType w:val="hybridMultilevel"/>
    <w:tmpl w:val="934C4A98"/>
    <w:lvl w:ilvl="0" w:tplc="F57E941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7241315">
    <w:abstractNumId w:val="1"/>
  </w:num>
  <w:num w:numId="2" w16cid:durableId="532379219">
    <w:abstractNumId w:val="2"/>
  </w:num>
  <w:num w:numId="3" w16cid:durableId="679236512">
    <w:abstractNumId w:val="3"/>
  </w:num>
  <w:num w:numId="4" w16cid:durableId="1894923024">
    <w:abstractNumId w:val="4"/>
  </w:num>
  <w:num w:numId="5" w16cid:durableId="233274259">
    <w:abstractNumId w:val="0"/>
  </w:num>
  <w:num w:numId="6" w16cid:durableId="576090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16"/>
    <w:rsid w:val="000056ED"/>
    <w:rsid w:val="00005F9F"/>
    <w:rsid w:val="00095855"/>
    <w:rsid w:val="00176371"/>
    <w:rsid w:val="00222556"/>
    <w:rsid w:val="00224B05"/>
    <w:rsid w:val="00245A7E"/>
    <w:rsid w:val="003535EA"/>
    <w:rsid w:val="0035387C"/>
    <w:rsid w:val="00412727"/>
    <w:rsid w:val="00492A8B"/>
    <w:rsid w:val="00562E90"/>
    <w:rsid w:val="006106B5"/>
    <w:rsid w:val="00634A7A"/>
    <w:rsid w:val="00662121"/>
    <w:rsid w:val="00690690"/>
    <w:rsid w:val="00730A90"/>
    <w:rsid w:val="007A3CA2"/>
    <w:rsid w:val="007E731A"/>
    <w:rsid w:val="00815077"/>
    <w:rsid w:val="00837DA9"/>
    <w:rsid w:val="00841EEA"/>
    <w:rsid w:val="008C3332"/>
    <w:rsid w:val="009755B3"/>
    <w:rsid w:val="00981A6C"/>
    <w:rsid w:val="009D7ED5"/>
    <w:rsid w:val="00A04B6E"/>
    <w:rsid w:val="00AF313D"/>
    <w:rsid w:val="00B02B36"/>
    <w:rsid w:val="00B16DA3"/>
    <w:rsid w:val="00DB7EEB"/>
    <w:rsid w:val="00DE0B4F"/>
    <w:rsid w:val="00E22DBA"/>
    <w:rsid w:val="00E23DAD"/>
    <w:rsid w:val="00EA05E4"/>
    <w:rsid w:val="00EA2D16"/>
    <w:rsid w:val="00EB4ABE"/>
    <w:rsid w:val="00ED1E20"/>
    <w:rsid w:val="00ED6B78"/>
    <w:rsid w:val="00F23914"/>
    <w:rsid w:val="00F3275F"/>
    <w:rsid w:val="00F477D7"/>
    <w:rsid w:val="00FA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3077"/>
  <w15:chartTrackingRefBased/>
  <w15:docId w15:val="{2F515ED0-CCFB-4046-A640-9D71B59E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D1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D16"/>
  </w:style>
  <w:style w:type="paragraph" w:styleId="Akapitzlist">
    <w:name w:val="List Paragraph"/>
    <w:basedOn w:val="Normalny"/>
    <w:uiPriority w:val="34"/>
    <w:qFormat/>
    <w:rsid w:val="00EA2D16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EA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A2D1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37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DA9"/>
  </w:style>
  <w:style w:type="character" w:styleId="Nierozpoznanawzmianka">
    <w:name w:val="Unresolved Mention"/>
    <w:basedOn w:val="Domylnaczcionkaakapitu"/>
    <w:uiPriority w:val="99"/>
    <w:semiHidden/>
    <w:unhideWhenUsed/>
    <w:rsid w:val="00E2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sse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ozakiewicz@sss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M. Kozakiewicz</cp:lastModifiedBy>
  <cp:revision>2</cp:revision>
  <cp:lastPrinted>2026-08-31T12:09:00Z</cp:lastPrinted>
  <dcterms:created xsi:type="dcterms:W3CDTF">2026-08-31T12:16:00Z</dcterms:created>
  <dcterms:modified xsi:type="dcterms:W3CDTF">2026-08-31T12:16:00Z</dcterms:modified>
</cp:coreProperties>
</file>